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F25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08">
        <w:rPr>
          <w:rFonts w:ascii="Times New Roman" w:hAnsi="Times New Roman" w:cs="Times New Roman"/>
          <w:b/>
          <w:sz w:val="28"/>
          <w:szCs w:val="28"/>
        </w:rPr>
        <w:t>Дата: 22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B02D08" w:rsidRPr="00B02D08">
        <w:rPr>
          <w:rFonts w:ascii="Times New Roman" w:hAnsi="Times New Roman"/>
          <w:b/>
          <w:sz w:val="28"/>
          <w:szCs w:val="28"/>
        </w:rPr>
        <w:t>Свободное время</w:t>
      </w:r>
      <w:r w:rsidR="00B02D08">
        <w:rPr>
          <w:rFonts w:ascii="Times New Roman" w:hAnsi="Times New Roman"/>
          <w:b/>
          <w:sz w:val="28"/>
          <w:szCs w:val="28"/>
        </w:rPr>
        <w:t xml:space="preserve">. </w:t>
      </w:r>
      <w:r w:rsidR="00B02D08" w:rsidRPr="00B02D08">
        <w:rPr>
          <w:rFonts w:ascii="Times New Roman" w:hAnsi="Times New Roman"/>
          <w:sz w:val="28"/>
          <w:szCs w:val="28"/>
        </w:rPr>
        <w:t>Летние удовольствия</w:t>
      </w:r>
      <w:r w:rsidR="00B02D08" w:rsidRPr="00274F70">
        <w:rPr>
          <w:rFonts w:ascii="Times New Roman" w:hAnsi="Times New Roman"/>
          <w:b/>
          <w:sz w:val="24"/>
          <w:szCs w:val="24"/>
        </w:rPr>
        <w:t xml:space="preserve"> 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Pr="00B02D08" w:rsidRDefault="00B02D0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08">
        <w:rPr>
          <w:rFonts w:ascii="Times New Roman" w:hAnsi="Times New Roman" w:cs="Times New Roman"/>
          <w:sz w:val="28"/>
          <w:szCs w:val="28"/>
        </w:rPr>
        <w:t xml:space="preserve">Пройти по ссылке и выполнить 2 задания. </w:t>
      </w:r>
      <w:hyperlink r:id="rId5" w:history="1">
        <w:r w:rsidRPr="00876FF8">
          <w:rPr>
            <w:rStyle w:val="a3"/>
          </w:rPr>
          <w:t>https://edu.skysmart.ru/student/dapehohura</w:t>
        </w:r>
      </w:hyperlink>
    </w:p>
    <w:p w:rsidR="00B02D08" w:rsidRPr="00B02D08" w:rsidRDefault="00B02D0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08">
        <w:rPr>
          <w:rFonts w:ascii="Times New Roman" w:hAnsi="Times New Roman" w:cs="Times New Roman"/>
          <w:sz w:val="28"/>
          <w:szCs w:val="28"/>
        </w:rPr>
        <w:t>Упр.4, стр.119. Выписать в тетрадь правило «Будущее время» и ознакомиться с правилом. (Эту тему рассмотрим на следующем уроке).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7F81">
        <w:rPr>
          <w:rFonts w:ascii="Times New Roman" w:hAnsi="Times New Roman" w:cs="Times New Roman"/>
          <w:sz w:val="28"/>
          <w:szCs w:val="28"/>
        </w:rPr>
        <w:t>выполнить задания от учителя на платформе УЧИ РУ</w:t>
      </w:r>
      <w:r w:rsidR="00F25F92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008C6"/>
    <w:rsid w:val="00385669"/>
    <w:rsid w:val="004774FB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edu.skysmart.ru/student/dapehohu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20</cp:revision>
  <dcterms:created xsi:type="dcterms:W3CDTF">2020-04-05T14:20:00Z</dcterms:created>
  <dcterms:modified xsi:type="dcterms:W3CDTF">2020-04-21T16:27:00Z</dcterms:modified>
</cp:coreProperties>
</file>